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386C6" w14:textId="66E8D938" w:rsidR="00453AFE" w:rsidRDefault="00453AFE" w:rsidP="00453AFE">
      <w:r>
        <w:t xml:space="preserve">In de hoedanigheid van burgemeester van De Panne, in naam en voor rekening van gemeente De Panne vraag ik aan </w:t>
      </w:r>
      <w:proofErr w:type="spellStart"/>
      <w:r>
        <w:t>Dhr</w:t>
      </w:r>
      <w:proofErr w:type="spellEnd"/>
      <w:r>
        <w:t xml:space="preserve"> Gerechtsdeurwaarder </w:t>
      </w:r>
      <w:proofErr w:type="spellStart"/>
      <w:r>
        <w:t>Roegiers</w:t>
      </w:r>
      <w:proofErr w:type="spellEnd"/>
      <w:r>
        <w:t xml:space="preserve"> een Proces-verbaal van vaststelling, in aanwezigheid van de Syndicus van het gebouw </w:t>
      </w:r>
      <w:proofErr w:type="spellStart"/>
      <w:r>
        <w:t>Duinenzee</w:t>
      </w:r>
      <w:proofErr w:type="spellEnd"/>
      <w:r w:rsidR="005079FA">
        <w:t>,</w:t>
      </w:r>
      <w:r>
        <w:t xml:space="preserve"> Dynastielaan te De Panne.</w:t>
      </w:r>
    </w:p>
    <w:p w14:paraId="4CA2F504" w14:textId="77777777" w:rsidR="00453AFE" w:rsidRDefault="00453AFE" w:rsidP="00453AFE"/>
    <w:p w14:paraId="52636111" w14:textId="45CCC74B" w:rsidR="00453AFE" w:rsidRDefault="00453AFE" w:rsidP="00453AFE">
      <w:r>
        <w:t>Ik wens hierbij dat volgende zaken worden vastgesteld:</w:t>
      </w:r>
    </w:p>
    <w:p w14:paraId="7E4C3C5F" w14:textId="7AD9B4EA" w:rsidR="00453AFE" w:rsidRDefault="00453AFE" w:rsidP="00453AFE">
      <w:pPr>
        <w:pStyle w:val="Lijstalinea"/>
        <w:numPr>
          <w:ilvl w:val="0"/>
          <w:numId w:val="2"/>
        </w:numPr>
      </w:pPr>
      <w:r>
        <w:t>De al dan niet aanwezigheid van camera- en telecominfrastructuur op het dak van het gebouw</w:t>
      </w:r>
      <w:r w:rsidR="005079FA">
        <w:t xml:space="preserve"> met vermelding van type, omschrijving, bekabeling, …</w:t>
      </w:r>
    </w:p>
    <w:p w14:paraId="59B032E9" w14:textId="3864840F" w:rsidR="00453AFE" w:rsidRDefault="00453AFE" w:rsidP="00453AFE">
      <w:pPr>
        <w:pStyle w:val="Lijstalinea"/>
        <w:numPr>
          <w:ilvl w:val="0"/>
          <w:numId w:val="2"/>
        </w:numPr>
      </w:pPr>
      <w:r>
        <w:t>De al dan niet aanwezigheid van camera- en telecominfrastructuur in lokalen binnen het gebouw en bijhorende randapparatuur</w:t>
      </w:r>
    </w:p>
    <w:p w14:paraId="155462D7" w14:textId="414F0754" w:rsidR="005079FA" w:rsidRDefault="005079FA" w:rsidP="005079FA">
      <w:r>
        <w:t>Bij voorkeur is het Proces-verbaal voorzien van een fotoreportage.</w:t>
      </w:r>
    </w:p>
    <w:p w14:paraId="23F79516" w14:textId="77777777" w:rsidR="00453AFE" w:rsidRDefault="00453AFE" w:rsidP="00453AFE"/>
    <w:p w14:paraId="3576C3B1" w14:textId="5F91A78D" w:rsidR="00453AFE" w:rsidRDefault="00453AFE" w:rsidP="00453AFE">
      <w:r>
        <w:t>Mijn vraag kadert in de negatieve publiciteit met onherstelbare schade als gevolg die onze gemeente heeft geleden naar aanleiding van een huiszoeking in mijn kantoor, klaarblijkelijk na een klacht tegen onbekenden.   Klacht, waarvan de inhoud me niet is bekend</w:t>
      </w:r>
      <w:r w:rsidR="005079FA">
        <w:t>.</w:t>
      </w:r>
    </w:p>
    <w:p w14:paraId="630269FA" w14:textId="7158ED40" w:rsidR="00453AFE" w:rsidRDefault="00453AFE" w:rsidP="00453AFE">
      <w:r>
        <w:t>Na berichtgeving in de media blijkt dat deze klacht de installatie betreft van diverse camera- en telecominfrastructuur op het dak van de desbetreffende residentie.  Ik wens te laten vaststellen of, en welke, camera- en telecominfrastructuur aanwezig is op het dak.</w:t>
      </w:r>
    </w:p>
    <w:p w14:paraId="386E20B1" w14:textId="77777777" w:rsidR="005079FA" w:rsidRDefault="005079FA" w:rsidP="00453AFE"/>
    <w:p w14:paraId="4955FDAD" w14:textId="77777777" w:rsidR="005079FA" w:rsidRDefault="005079FA" w:rsidP="00453AFE"/>
    <w:p w14:paraId="466B39BF" w14:textId="77777777" w:rsidR="00453AFE" w:rsidRDefault="00453AFE" w:rsidP="00453AFE"/>
    <w:p w14:paraId="1A9DC18A" w14:textId="77777777" w:rsidR="00453AFE" w:rsidRDefault="00453AFE" w:rsidP="00453AFE"/>
    <w:p w14:paraId="28A09B98" w14:textId="77777777" w:rsidR="00453AFE" w:rsidRDefault="00453AFE" w:rsidP="00453AFE"/>
    <w:p w14:paraId="68D41BF1" w14:textId="77777777" w:rsidR="00453AFE" w:rsidRDefault="00453AFE" w:rsidP="00453AFE"/>
    <w:sectPr w:rsidR="00453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D11E5"/>
    <w:multiLevelType w:val="hybridMultilevel"/>
    <w:tmpl w:val="E506AF02"/>
    <w:lvl w:ilvl="0" w:tplc="56F091DA">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DA50908"/>
    <w:multiLevelType w:val="hybridMultilevel"/>
    <w:tmpl w:val="9CA03804"/>
    <w:lvl w:ilvl="0" w:tplc="5B9CE082">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68117305">
    <w:abstractNumId w:val="0"/>
  </w:num>
  <w:num w:numId="2" w16cid:durableId="1635210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FE"/>
    <w:rsid w:val="0023240A"/>
    <w:rsid w:val="00453AFE"/>
    <w:rsid w:val="004770A2"/>
    <w:rsid w:val="005079FA"/>
    <w:rsid w:val="006C1F61"/>
    <w:rsid w:val="00F30F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9893"/>
  <w15:chartTrackingRefBased/>
  <w15:docId w15:val="{D2464813-B91F-4735-A4D4-2ED23CE0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3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3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3A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3A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3A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3A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3A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3A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3A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3A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3A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3A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3A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3A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3A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3A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3A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3AFE"/>
    <w:rPr>
      <w:rFonts w:eastAsiaTheme="majorEastAsia" w:cstheme="majorBidi"/>
      <w:color w:val="272727" w:themeColor="text1" w:themeTint="D8"/>
    </w:rPr>
  </w:style>
  <w:style w:type="paragraph" w:styleId="Titel">
    <w:name w:val="Title"/>
    <w:basedOn w:val="Standaard"/>
    <w:next w:val="Standaard"/>
    <w:link w:val="TitelChar"/>
    <w:uiPriority w:val="10"/>
    <w:qFormat/>
    <w:rsid w:val="00453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3A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3A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3A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3A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3AFE"/>
    <w:rPr>
      <w:i/>
      <w:iCs/>
      <w:color w:val="404040" w:themeColor="text1" w:themeTint="BF"/>
    </w:rPr>
  </w:style>
  <w:style w:type="paragraph" w:styleId="Lijstalinea">
    <w:name w:val="List Paragraph"/>
    <w:basedOn w:val="Standaard"/>
    <w:uiPriority w:val="34"/>
    <w:qFormat/>
    <w:rsid w:val="00453AFE"/>
    <w:pPr>
      <w:ind w:left="720"/>
      <w:contextualSpacing/>
    </w:pPr>
  </w:style>
  <w:style w:type="character" w:styleId="Intensievebenadrukking">
    <w:name w:val="Intense Emphasis"/>
    <w:basedOn w:val="Standaardalinea-lettertype"/>
    <w:uiPriority w:val="21"/>
    <w:qFormat/>
    <w:rsid w:val="00453AFE"/>
    <w:rPr>
      <w:i/>
      <w:iCs/>
      <w:color w:val="0F4761" w:themeColor="accent1" w:themeShade="BF"/>
    </w:rPr>
  </w:style>
  <w:style w:type="paragraph" w:styleId="Duidelijkcitaat">
    <w:name w:val="Intense Quote"/>
    <w:basedOn w:val="Standaard"/>
    <w:next w:val="Standaard"/>
    <w:link w:val="DuidelijkcitaatChar"/>
    <w:uiPriority w:val="30"/>
    <w:qFormat/>
    <w:rsid w:val="00453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3AFE"/>
    <w:rPr>
      <w:i/>
      <w:iCs/>
      <w:color w:val="0F4761" w:themeColor="accent1" w:themeShade="BF"/>
    </w:rPr>
  </w:style>
  <w:style w:type="character" w:styleId="Intensieveverwijzing">
    <w:name w:val="Intense Reference"/>
    <w:basedOn w:val="Standaardalinea-lettertype"/>
    <w:uiPriority w:val="32"/>
    <w:qFormat/>
    <w:rsid w:val="00453A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182</Words>
  <Characters>1007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Degrieck Bram | Burgemeester</dc:creator>
  <cp:keywords/>
  <dc:description/>
  <cp:lastModifiedBy>Degrieck Bram | Burgemeester</cp:lastModifiedBy>
  <cp:revision>1</cp:revision>
  <dcterms:created xsi:type="dcterms:W3CDTF">2024-06-14T12:43:00Z</dcterms:created>
  <dcterms:modified xsi:type="dcterms:W3CDTF">2024-06-14T16:18:00Z</dcterms:modified>
</cp:coreProperties>
</file>